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E4982" w14:textId="76327483" w:rsidR="00B154B0" w:rsidRDefault="00B154B0">
      <w:r>
        <w:t>CHF Mission Moment: Craft Guide &amp; Daily Activities</w:t>
      </w:r>
      <w:r>
        <w:br/>
        <w:t>Day 2: Stacked Deck Questions</w:t>
      </w:r>
    </w:p>
    <w:p w14:paraId="527A0BE4" w14:textId="77777777" w:rsidR="00B154B0" w:rsidRDefault="00B154B0" w:rsidP="00B154B0">
      <w:pPr>
        <w:pStyle w:val="ListParagraph"/>
        <w:numPr>
          <w:ilvl w:val="0"/>
          <w:numId w:val="1"/>
        </w:numPr>
      </w:pPr>
      <w:r>
        <w:t xml:space="preserve">If you have a </w:t>
      </w:r>
      <w:r w:rsidRPr="00F87EAE">
        <w:rPr>
          <w:color w:val="FFC000" w:themeColor="accent4"/>
        </w:rPr>
        <w:t xml:space="preserve">yellow </w:t>
      </w:r>
      <w:r w:rsidRPr="00196DAA">
        <w:t xml:space="preserve">or </w:t>
      </w:r>
      <w:r w:rsidRPr="00196DAA">
        <w:rPr>
          <w:color w:val="4472C4" w:themeColor="accent1"/>
        </w:rPr>
        <w:t>blue</w:t>
      </w:r>
      <w:r>
        <w:rPr>
          <w:color w:val="FFC000" w:themeColor="accent4"/>
        </w:rPr>
        <w:t xml:space="preserve"> </w:t>
      </w:r>
      <w:r>
        <w:t xml:space="preserve">card, you were able to go to school – </w:t>
      </w:r>
      <w:r w:rsidRPr="001565C7">
        <w:rPr>
          <w:b/>
          <w:bCs/>
        </w:rPr>
        <w:t>take 1 step forward</w:t>
      </w:r>
    </w:p>
    <w:p w14:paraId="2F27011F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CD47DE">
        <w:rPr>
          <w:color w:val="FF0000"/>
        </w:rPr>
        <w:t xml:space="preserve">red </w:t>
      </w:r>
      <w:r>
        <w:t xml:space="preserve">card, you cannot afford education or </w:t>
      </w:r>
      <w:proofErr w:type="gramStart"/>
      <w:r>
        <w:t>have to</w:t>
      </w:r>
      <w:proofErr w:type="gramEnd"/>
      <w:r>
        <w:t xml:space="preserve"> work to help your family provide food to eat – </w:t>
      </w:r>
      <w:r w:rsidRPr="001565C7">
        <w:rPr>
          <w:b/>
          <w:bCs/>
        </w:rPr>
        <w:t>take 1 step back</w:t>
      </w:r>
    </w:p>
    <w:p w14:paraId="0662CD32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F87EAE">
        <w:rPr>
          <w:color w:val="FFC000" w:themeColor="accent4"/>
        </w:rPr>
        <w:t xml:space="preserve">yellow </w:t>
      </w:r>
      <w:r>
        <w:t xml:space="preserve">or </w:t>
      </w:r>
      <w:r w:rsidRPr="00F87EAE">
        <w:rPr>
          <w:color w:val="0070C0"/>
        </w:rPr>
        <w:t xml:space="preserve">blue </w:t>
      </w:r>
      <w:r>
        <w:t xml:space="preserve">card, you were able to see a doctor and receive medical care if needed when you were growing up – </w:t>
      </w:r>
      <w:r w:rsidRPr="001565C7">
        <w:rPr>
          <w:b/>
          <w:bCs/>
        </w:rPr>
        <w:t>take 1 step forward</w:t>
      </w:r>
    </w:p>
    <w:p w14:paraId="17669CDB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1B7B21">
        <w:rPr>
          <w:color w:val="FF0000"/>
        </w:rPr>
        <w:t xml:space="preserve">red </w:t>
      </w:r>
      <w:r>
        <w:t xml:space="preserve">card, you were not able to see a doctor – </w:t>
      </w:r>
      <w:r w:rsidRPr="001565C7">
        <w:rPr>
          <w:b/>
          <w:bCs/>
        </w:rPr>
        <w:t>take 1 step back</w:t>
      </w:r>
    </w:p>
    <w:p w14:paraId="569C3F0B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F87EAE">
        <w:rPr>
          <w:color w:val="0070C0"/>
        </w:rPr>
        <w:t>blue</w:t>
      </w:r>
      <w:r>
        <w:t xml:space="preserve"> card, you live in a big city where it is easy for your parents to find work – </w:t>
      </w:r>
      <w:r w:rsidRPr="001565C7">
        <w:rPr>
          <w:b/>
          <w:bCs/>
        </w:rPr>
        <w:t>take 2 steps forward</w:t>
      </w:r>
    </w:p>
    <w:p w14:paraId="432B7FC2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F87EAE">
        <w:rPr>
          <w:color w:val="FFC000" w:themeColor="accent4"/>
        </w:rPr>
        <w:t xml:space="preserve">yellow </w:t>
      </w:r>
      <w:r>
        <w:t xml:space="preserve">card, you live in a small village where different types of work are limited, but your parents are still able to work– </w:t>
      </w:r>
      <w:r w:rsidRPr="001565C7">
        <w:rPr>
          <w:b/>
          <w:bCs/>
        </w:rPr>
        <w:t>take 1 step forward</w:t>
      </w:r>
    </w:p>
    <w:p w14:paraId="76D10B7E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1B7B21">
        <w:rPr>
          <w:color w:val="FF0000"/>
        </w:rPr>
        <w:t xml:space="preserve">red </w:t>
      </w:r>
      <w:r>
        <w:t xml:space="preserve">card, you live in a remote village where work is hard to find and there are several months out of the year where there is no work at all – </w:t>
      </w:r>
      <w:r w:rsidRPr="001565C7">
        <w:rPr>
          <w:b/>
          <w:bCs/>
        </w:rPr>
        <w:t>take 1 step back</w:t>
      </w:r>
    </w:p>
    <w:p w14:paraId="4CB2CEB1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F87EAE">
        <w:rPr>
          <w:color w:val="FFC000" w:themeColor="accent4"/>
        </w:rPr>
        <w:t xml:space="preserve">yellow </w:t>
      </w:r>
      <w:r>
        <w:t xml:space="preserve">or </w:t>
      </w:r>
      <w:r w:rsidRPr="00F87EAE">
        <w:rPr>
          <w:color w:val="0070C0"/>
        </w:rPr>
        <w:t xml:space="preserve">blue </w:t>
      </w:r>
      <w:r>
        <w:t xml:space="preserve">card, you never had to worry about your next meal – </w:t>
      </w:r>
      <w:r w:rsidRPr="001565C7">
        <w:rPr>
          <w:b/>
          <w:bCs/>
        </w:rPr>
        <w:t>take 1 step forward</w:t>
      </w:r>
    </w:p>
    <w:p w14:paraId="02B04820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1B7B21">
        <w:rPr>
          <w:color w:val="FF0000"/>
        </w:rPr>
        <w:t xml:space="preserve">red </w:t>
      </w:r>
      <w:r>
        <w:t xml:space="preserve">card, you only get one meal a day – </w:t>
      </w:r>
      <w:r w:rsidRPr="001565C7">
        <w:rPr>
          <w:b/>
          <w:bCs/>
        </w:rPr>
        <w:t>take 1 step back</w:t>
      </w:r>
    </w:p>
    <w:p w14:paraId="3FCBB5B6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F87EAE">
        <w:rPr>
          <w:color w:val="FFC000" w:themeColor="accent4"/>
        </w:rPr>
        <w:t xml:space="preserve">yellow </w:t>
      </w:r>
      <w:r>
        <w:t xml:space="preserve">or </w:t>
      </w:r>
      <w:r w:rsidRPr="00F87EAE">
        <w:rPr>
          <w:color w:val="0070C0"/>
        </w:rPr>
        <w:t xml:space="preserve">blue </w:t>
      </w:r>
      <w:r>
        <w:t xml:space="preserve">card, you had a healthy balance of nutritious food – </w:t>
      </w:r>
      <w:r w:rsidRPr="001565C7">
        <w:rPr>
          <w:b/>
          <w:bCs/>
        </w:rPr>
        <w:t>take 1 step forward</w:t>
      </w:r>
    </w:p>
    <w:p w14:paraId="0506E8E8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1B7B21">
        <w:rPr>
          <w:color w:val="FF0000"/>
        </w:rPr>
        <w:t xml:space="preserve">red </w:t>
      </w:r>
      <w:r>
        <w:t xml:space="preserve">card, the food you received was limited, so you missed important nutrients in your diet – </w:t>
      </w:r>
      <w:r w:rsidRPr="001565C7">
        <w:rPr>
          <w:b/>
          <w:bCs/>
        </w:rPr>
        <w:t>take 1 step back</w:t>
      </w:r>
    </w:p>
    <w:p w14:paraId="7521B1F8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1B7B21">
        <w:rPr>
          <w:color w:val="FF0000"/>
        </w:rPr>
        <w:t xml:space="preserve">red </w:t>
      </w:r>
      <w:r>
        <w:t xml:space="preserve">card, bad weather destroyed your main source of food – </w:t>
      </w:r>
      <w:r w:rsidRPr="001565C7">
        <w:rPr>
          <w:b/>
          <w:bCs/>
        </w:rPr>
        <w:t>take 1 step back</w:t>
      </w:r>
    </w:p>
    <w:p w14:paraId="28B55EF2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F87EAE">
        <w:rPr>
          <w:color w:val="FFC000" w:themeColor="accent4"/>
        </w:rPr>
        <w:t xml:space="preserve">yellow </w:t>
      </w:r>
      <w:r>
        <w:t xml:space="preserve">or </w:t>
      </w:r>
      <w:r w:rsidRPr="00F87EAE">
        <w:rPr>
          <w:color w:val="0070C0"/>
        </w:rPr>
        <w:t xml:space="preserve">blue </w:t>
      </w:r>
      <w:r>
        <w:t xml:space="preserve">card, you had clean water to drink and bathe in – </w:t>
      </w:r>
      <w:r w:rsidRPr="001565C7">
        <w:rPr>
          <w:b/>
          <w:bCs/>
        </w:rPr>
        <w:t>take 1 step forward</w:t>
      </w:r>
    </w:p>
    <w:p w14:paraId="51083A76" w14:textId="77777777" w:rsidR="00B154B0" w:rsidRPr="001565C7" w:rsidRDefault="00B154B0" w:rsidP="00B154B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If you have a </w:t>
      </w:r>
      <w:r w:rsidRPr="001B7B21">
        <w:rPr>
          <w:color w:val="FF0000"/>
        </w:rPr>
        <w:t xml:space="preserve">red </w:t>
      </w:r>
      <w:r>
        <w:t xml:space="preserve">card, your drinking water was the same water used for bathing and often carried disease – </w:t>
      </w:r>
      <w:r w:rsidRPr="001565C7">
        <w:rPr>
          <w:b/>
          <w:bCs/>
        </w:rPr>
        <w:t>take 1 step back</w:t>
      </w:r>
    </w:p>
    <w:p w14:paraId="08ACB7C9" w14:textId="77777777" w:rsidR="00B154B0" w:rsidRDefault="00B154B0"/>
    <w:sectPr w:rsidR="00B1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664FD"/>
    <w:multiLevelType w:val="hybridMultilevel"/>
    <w:tmpl w:val="356A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B0"/>
    <w:rsid w:val="002A7EA6"/>
    <w:rsid w:val="008306FE"/>
    <w:rsid w:val="00B1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BF95"/>
  <w15:chartTrackingRefBased/>
  <w15:docId w15:val="{E4D01B16-A8E6-4D0A-813A-0EEB44B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Sudol</dc:creator>
  <cp:keywords/>
  <dc:description/>
  <cp:lastModifiedBy>Alexis Sudol</cp:lastModifiedBy>
  <cp:revision>1</cp:revision>
  <dcterms:created xsi:type="dcterms:W3CDTF">2021-06-15T15:16:00Z</dcterms:created>
  <dcterms:modified xsi:type="dcterms:W3CDTF">2021-06-15T15:17:00Z</dcterms:modified>
</cp:coreProperties>
</file>